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BE46B" w14:textId="77777777" w:rsidR="00C5082C" w:rsidRPr="00804BD4" w:rsidRDefault="00C5082C" w:rsidP="00C5082C">
      <w:pPr>
        <w:jc w:val="center"/>
        <w:rPr>
          <w:rFonts w:ascii="Times New Roman" w:hAnsi="Times New Roman" w:cs="Times New Roman"/>
        </w:rPr>
      </w:pPr>
      <w:bookmarkStart w:id="0" w:name="_heading=h.gjdgxs" w:colFirst="0" w:colLast="0"/>
      <w:bookmarkEnd w:id="0"/>
      <w:r w:rsidRPr="00804BD4">
        <w:rPr>
          <w:rFonts w:ascii="Times New Roman" w:hAnsi="Times New Roman" w:cs="Times New Roman"/>
          <w:noProof/>
        </w:rPr>
        <w:drawing>
          <wp:inline distT="0" distB="0" distL="0" distR="0" wp14:anchorId="0F396A80" wp14:editId="28B76D32">
            <wp:extent cx="1927611" cy="754787"/>
            <wp:effectExtent l="0" t="0" r="0" b="0"/>
            <wp:docPr id="1028363211" name="image1.png" descr="A green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63211" name="image1.png" descr="A green and black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611" cy="754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6EA43" w14:textId="77777777" w:rsidR="00C5082C" w:rsidRPr="00804BD4" w:rsidRDefault="00C5082C" w:rsidP="00C508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</w:rPr>
      </w:pPr>
      <w:proofErr w:type="spellStart"/>
      <w:r w:rsidRPr="00804BD4">
        <w:rPr>
          <w:rFonts w:ascii="Times New Roman" w:hAnsi="Times New Roman" w:cs="Times New Roman"/>
          <w:b/>
          <w:bCs/>
          <w:color w:val="000000"/>
        </w:rPr>
        <w:t>Biedrība</w:t>
      </w:r>
      <w:proofErr w:type="spellEnd"/>
      <w:r w:rsidRPr="00804BD4">
        <w:rPr>
          <w:rFonts w:ascii="Times New Roman" w:hAnsi="Times New Roman" w:cs="Times New Roman"/>
          <w:b/>
          <w:bCs/>
          <w:color w:val="000000"/>
        </w:rPr>
        <w:t xml:space="preserve"> “Adventure Therapy Latvia"</w:t>
      </w:r>
    </w:p>
    <w:p w14:paraId="61A5DCE3" w14:textId="77777777" w:rsidR="00C5082C" w:rsidRPr="00804BD4" w:rsidRDefault="00C5082C" w:rsidP="00C508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</w:rPr>
      </w:pPr>
      <w:proofErr w:type="spellStart"/>
      <w:r w:rsidRPr="00804BD4">
        <w:rPr>
          <w:rFonts w:ascii="Times New Roman" w:hAnsi="Times New Roman" w:cs="Times New Roman"/>
          <w:color w:val="000000"/>
        </w:rPr>
        <w:t>Reģ</w:t>
      </w:r>
      <w:proofErr w:type="spellEnd"/>
      <w:r w:rsidRPr="00804BD4">
        <w:rPr>
          <w:rFonts w:ascii="Times New Roman" w:hAnsi="Times New Roman" w:cs="Times New Roman"/>
          <w:color w:val="000000"/>
        </w:rPr>
        <w:t>. Nr. 50008315051</w:t>
      </w:r>
    </w:p>
    <w:p w14:paraId="3317D46C" w14:textId="77777777" w:rsidR="00C5082C" w:rsidRPr="00804BD4" w:rsidRDefault="00C5082C" w:rsidP="00C5082C">
      <w:pPr>
        <w:pBdr>
          <w:top w:val="nil"/>
          <w:left w:val="nil"/>
          <w:bottom w:val="single" w:sz="24" w:space="1" w:color="000000"/>
          <w:right w:val="nil"/>
          <w:between w:val="nil"/>
        </w:pBdr>
        <w:jc w:val="center"/>
        <w:rPr>
          <w:rFonts w:ascii="Times New Roman" w:hAnsi="Times New Roman" w:cs="Times New Roman"/>
          <w:color w:val="000000"/>
        </w:rPr>
      </w:pPr>
      <w:proofErr w:type="spellStart"/>
      <w:r w:rsidRPr="00804BD4">
        <w:rPr>
          <w:rFonts w:ascii="Times New Roman" w:hAnsi="Times New Roman" w:cs="Times New Roman"/>
          <w:color w:val="000000"/>
        </w:rPr>
        <w:t>Juridiskā</w:t>
      </w:r>
      <w:proofErr w:type="spellEnd"/>
      <w:r w:rsidRPr="00804BD4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04BD4">
        <w:rPr>
          <w:rFonts w:ascii="Times New Roman" w:hAnsi="Times New Roman" w:cs="Times New Roman"/>
          <w:color w:val="000000"/>
        </w:rPr>
        <w:t>adrese</w:t>
      </w:r>
      <w:proofErr w:type="spellEnd"/>
      <w:r w:rsidRPr="00804BD4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804BD4">
        <w:rPr>
          <w:rFonts w:ascii="Times New Roman" w:hAnsi="Times New Roman" w:cs="Times New Roman"/>
          <w:color w:val="000000"/>
        </w:rPr>
        <w:t>Rīgas</w:t>
      </w:r>
      <w:proofErr w:type="spellEnd"/>
      <w:r w:rsidRPr="00804BD4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04BD4">
        <w:rPr>
          <w:rFonts w:ascii="Times New Roman" w:hAnsi="Times New Roman" w:cs="Times New Roman"/>
          <w:color w:val="000000"/>
        </w:rPr>
        <w:t>iela</w:t>
      </w:r>
      <w:proofErr w:type="spellEnd"/>
      <w:r w:rsidRPr="00804BD4">
        <w:rPr>
          <w:rFonts w:ascii="Times New Roman" w:hAnsi="Times New Roman" w:cs="Times New Roman"/>
          <w:color w:val="000000"/>
        </w:rPr>
        <w:t xml:space="preserve"> 51A, </w:t>
      </w:r>
      <w:proofErr w:type="spellStart"/>
      <w:r w:rsidRPr="00804BD4">
        <w:rPr>
          <w:rFonts w:ascii="Times New Roman" w:hAnsi="Times New Roman" w:cs="Times New Roman"/>
          <w:color w:val="000000"/>
        </w:rPr>
        <w:t>Cēsis</w:t>
      </w:r>
      <w:proofErr w:type="spellEnd"/>
      <w:r w:rsidRPr="00804BD4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804BD4">
        <w:rPr>
          <w:rFonts w:ascii="Times New Roman" w:hAnsi="Times New Roman" w:cs="Times New Roman"/>
          <w:color w:val="000000"/>
        </w:rPr>
        <w:t>Cēsu</w:t>
      </w:r>
      <w:proofErr w:type="spellEnd"/>
      <w:r w:rsidRPr="00804BD4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04BD4">
        <w:rPr>
          <w:rFonts w:ascii="Times New Roman" w:hAnsi="Times New Roman" w:cs="Times New Roman"/>
          <w:color w:val="000000"/>
        </w:rPr>
        <w:t>nov.</w:t>
      </w:r>
      <w:proofErr w:type="spellEnd"/>
      <w:r w:rsidRPr="00804BD4">
        <w:rPr>
          <w:rFonts w:ascii="Times New Roman" w:hAnsi="Times New Roman" w:cs="Times New Roman"/>
          <w:color w:val="000000"/>
        </w:rPr>
        <w:t>, LV-4101</w:t>
      </w:r>
    </w:p>
    <w:p w14:paraId="74F9C7DB" w14:textId="77777777" w:rsidR="00C5082C" w:rsidRDefault="00C5082C">
      <w:pPr>
        <w:spacing w:line="360" w:lineRule="auto"/>
        <w:rPr>
          <w:rFonts w:ascii="Times New Roman" w:eastAsia="Times New Roman" w:hAnsi="Times New Roman" w:cs="Times New Roman"/>
          <w:sz w:val="40"/>
          <w:szCs w:val="40"/>
        </w:rPr>
      </w:pPr>
    </w:p>
    <w:p w14:paraId="00000001" w14:textId="1D6CE0D3" w:rsidR="00DA7F51" w:rsidRPr="00C5082C" w:rsidRDefault="00000000" w:rsidP="00C5082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>Ētikas</w:t>
      </w:r>
      <w:proofErr w:type="spellEnd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>vadlīnijas</w:t>
      </w:r>
      <w:proofErr w:type="spellEnd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508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Adventure Therapy Latvia</w:t>
      </w:r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>biedriem</w:t>
      </w:r>
      <w:proofErr w:type="spellEnd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>piedzīvojumu</w:t>
      </w:r>
      <w:proofErr w:type="spellEnd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>terapijas</w:t>
      </w:r>
      <w:proofErr w:type="spellEnd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>praktiķiem</w:t>
      </w:r>
      <w:proofErr w:type="spellEnd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5082C">
        <w:rPr>
          <w:rFonts w:ascii="Times New Roman" w:eastAsia="Times New Roman" w:hAnsi="Times New Roman" w:cs="Times New Roman"/>
          <w:b/>
          <w:bCs/>
          <w:sz w:val="28"/>
          <w:szCs w:val="28"/>
        </w:rPr>
        <w:t>Latvijā</w:t>
      </w:r>
      <w:proofErr w:type="spellEnd"/>
      <w:r w:rsidRPr="00C5082C">
        <w:rPr>
          <w:rFonts w:ascii="Times New Roman" w:eastAsia="Times New Roman" w:hAnsi="Times New Roman" w:cs="Times New Roman"/>
          <w:b/>
          <w:bCs/>
          <w:sz w:val="56"/>
          <w:szCs w:val="56"/>
        </w:rPr>
        <w:br/>
      </w:r>
    </w:p>
    <w:p w14:paraId="00000002" w14:textId="77777777" w:rsidR="00DA7F51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Šis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ētikas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vadlīnijas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apstiprināts</w:t>
      </w:r>
      <w:proofErr w:type="spellEnd"/>
      <w:r>
        <w:rPr>
          <w:rFonts w:ascii="Times New Roman" w:eastAsia="Times New Roman" w:hAnsi="Times New Roman" w:cs="Times New Roman"/>
        </w:rPr>
        <w:t xml:space="preserve"> Adventure Therapy Latvia (</w:t>
      </w:r>
      <w:proofErr w:type="spellStart"/>
      <w:r>
        <w:rPr>
          <w:rFonts w:ascii="Times New Roman" w:eastAsia="Times New Roman" w:hAnsi="Times New Roman" w:cs="Times New Roman"/>
        </w:rPr>
        <w:t>turpmāk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tekstā</w:t>
      </w:r>
      <w:proofErr w:type="spellEnd"/>
      <w:r>
        <w:rPr>
          <w:rFonts w:ascii="Times New Roman" w:eastAsia="Times New Roman" w:hAnsi="Times New Roman" w:cs="Times New Roman"/>
        </w:rPr>
        <w:t xml:space="preserve"> - ATL) </w:t>
      </w:r>
      <w:proofErr w:type="spellStart"/>
      <w:r>
        <w:rPr>
          <w:rFonts w:ascii="Times New Roman" w:eastAsia="Times New Roman" w:hAnsi="Times New Roman" w:cs="Times New Roman"/>
        </w:rPr>
        <w:t>kopsapulcē</w:t>
      </w:r>
      <w:proofErr w:type="spellEnd"/>
      <w:r>
        <w:rPr>
          <w:rFonts w:ascii="Times New Roman" w:eastAsia="Times New Roman" w:hAnsi="Times New Roman" w:cs="Times New Roman"/>
        </w:rPr>
        <w:t xml:space="preserve">, un </w:t>
      </w:r>
      <w:proofErr w:type="spellStart"/>
      <w:r>
        <w:rPr>
          <w:rFonts w:ascii="Times New Roman" w:eastAsia="Times New Roman" w:hAnsi="Times New Roman" w:cs="Times New Roman"/>
        </w:rPr>
        <w:t>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jāievēro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visiem</w:t>
      </w:r>
      <w:proofErr w:type="spellEnd"/>
      <w:r>
        <w:rPr>
          <w:rFonts w:ascii="Times New Roman" w:eastAsia="Times New Roman" w:hAnsi="Times New Roman" w:cs="Times New Roman"/>
        </w:rPr>
        <w:t xml:space="preserve"> ATL </w:t>
      </w:r>
      <w:proofErr w:type="spellStart"/>
      <w:r>
        <w:rPr>
          <w:rFonts w:ascii="Times New Roman" w:eastAsia="Times New Roman" w:hAnsi="Times New Roman" w:cs="Times New Roman"/>
        </w:rPr>
        <w:t>biedriem</w:t>
      </w:r>
      <w:proofErr w:type="spellEnd"/>
      <w:r>
        <w:rPr>
          <w:rFonts w:ascii="Times New Roman" w:eastAsia="Times New Roman" w:hAnsi="Times New Roman" w:cs="Times New Roman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</w:rPr>
        <w:t>piedzīvojumu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terapijas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praktiķiem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Latvijā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turpmāk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tekstā</w:t>
      </w:r>
      <w:proofErr w:type="spellEnd"/>
      <w:r>
        <w:rPr>
          <w:rFonts w:ascii="Times New Roman" w:eastAsia="Times New Roman" w:hAnsi="Times New Roman" w:cs="Times New Roman"/>
        </w:rPr>
        <w:t xml:space="preserve"> – 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). </w:t>
      </w:r>
    </w:p>
    <w:p w14:paraId="00000003" w14:textId="77777777" w:rsidR="00DA7F51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</w:rPr>
        <w:t>biedriem</w:t>
      </w:r>
      <w:proofErr w:type="spellEnd"/>
      <w:r>
        <w:rPr>
          <w:rFonts w:ascii="Times New Roman" w:eastAsia="Times New Roman" w:hAnsi="Times New Roman" w:cs="Times New Roman"/>
        </w:rPr>
        <w:t xml:space="preserve">, kuru </w:t>
      </w:r>
      <w:proofErr w:type="spellStart"/>
      <w:r>
        <w:rPr>
          <w:rFonts w:ascii="Times New Roman" w:eastAsia="Times New Roman" w:hAnsi="Times New Roman" w:cs="Times New Roman"/>
        </w:rPr>
        <w:t>pamatspecialitātē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noteikts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ētikas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kodekss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sniedzot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piedzīvojumu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terapijas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pakalpojumus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savas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nozares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nepieciešams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ievērot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pamatspecialitātē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noteiktās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ētikas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uzvedības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normas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4" w14:textId="77777777" w:rsidR="00DA7F5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2E75B5"/>
          <w:sz w:val="32"/>
          <w:szCs w:val="32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2E75B5"/>
          <w:sz w:val="32"/>
          <w:szCs w:val="32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2E75B5"/>
          <w:sz w:val="32"/>
          <w:szCs w:val="32"/>
        </w:rPr>
        <w:t>Vispārīgie</w:t>
      </w:r>
      <w:proofErr w:type="spellEnd"/>
      <w:r>
        <w:rPr>
          <w:rFonts w:ascii="Times New Roman" w:eastAsia="Times New Roman" w:hAnsi="Times New Roman" w:cs="Times New Roman"/>
          <w:color w:val="2E75B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E75B5"/>
          <w:sz w:val="32"/>
          <w:szCs w:val="32"/>
        </w:rPr>
        <w:t>jautājumi</w:t>
      </w:r>
      <w:proofErr w:type="spellEnd"/>
    </w:p>
    <w:p w14:paraId="00000005" w14:textId="77777777" w:rsidR="00DA7F51" w:rsidRDefault="00000000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Ētikas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vadlīnijas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nosaka</w:t>
      </w:r>
      <w:proofErr w:type="spellEnd"/>
      <w:r>
        <w:rPr>
          <w:rFonts w:ascii="Times New Roman" w:eastAsia="Times New Roman" w:hAnsi="Times New Roman" w:cs="Times New Roman"/>
        </w:rPr>
        <w:t xml:space="preserve"> ATL </w:t>
      </w:r>
      <w:proofErr w:type="spellStart"/>
      <w:r>
        <w:rPr>
          <w:rFonts w:ascii="Times New Roman" w:eastAsia="Times New Roman" w:hAnsi="Times New Roman" w:cs="Times New Roman"/>
        </w:rPr>
        <w:t>biedru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profesionālās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ētikas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pamatprincipus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vispārējās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uzvedības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normas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rīcību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ieteikumus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saskarsmē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attieksmē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komunikācijā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kolēģiem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klientiem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sadarbības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partneriem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citām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personām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kurām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nonāk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saskarsmē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savas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profesionālās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darbības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6" w14:textId="77777777" w:rsidR="00DA7F51" w:rsidRDefault="00000000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Ētikas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vadlīnijās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ietvertās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saistošas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visiem</w:t>
      </w:r>
      <w:proofErr w:type="spellEnd"/>
      <w:r>
        <w:rPr>
          <w:rFonts w:ascii="Times New Roman" w:eastAsia="Times New Roman" w:hAnsi="Times New Roman" w:cs="Times New Roman"/>
        </w:rPr>
        <w:t xml:space="preserve"> ATL </w:t>
      </w:r>
      <w:proofErr w:type="spellStart"/>
      <w:r>
        <w:rPr>
          <w:rFonts w:ascii="Times New Roman" w:eastAsia="Times New Roman" w:hAnsi="Times New Roman" w:cs="Times New Roman"/>
        </w:rPr>
        <w:t>biedriem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savā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profesionālajā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rīcībā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balstās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ētikas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vadlīnijās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noteiktajiem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pamatprincipiem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uzvedības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normām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Situācijās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kuras</w:t>
      </w:r>
      <w:proofErr w:type="spellEnd"/>
      <w:r>
        <w:rPr>
          <w:rFonts w:ascii="Times New Roman" w:eastAsia="Times New Roman" w:hAnsi="Times New Roman" w:cs="Times New Roman"/>
        </w:rPr>
        <w:t xml:space="preserve"> nav </w:t>
      </w:r>
      <w:proofErr w:type="spellStart"/>
      <w:r>
        <w:rPr>
          <w:rFonts w:ascii="Times New Roman" w:eastAsia="Times New Roman" w:hAnsi="Times New Roman" w:cs="Times New Roman"/>
        </w:rPr>
        <w:t>atrunātas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ētikas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vadlīnijās</w:t>
      </w:r>
      <w:proofErr w:type="spellEnd"/>
      <w:r>
        <w:rPr>
          <w:rFonts w:ascii="Times New Roman" w:eastAsia="Times New Roman" w:hAnsi="Times New Roman" w:cs="Times New Roman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rīkojas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saskaņā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vispārpieņemtajām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uzvedības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normām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7" w14:textId="77777777" w:rsidR="00DA7F51" w:rsidRDefault="00000000" w:rsidP="00C5082C">
      <w:pPr>
        <w:pStyle w:val="Heading1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Ētikas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pamatprincipi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uz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kuriem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balstās</w:t>
      </w:r>
      <w:proofErr w:type="spellEnd"/>
      <w:r>
        <w:rPr>
          <w:rFonts w:ascii="Times New Roman" w:eastAsia="Times New Roman" w:hAnsi="Times New Roman" w:cs="Times New Roman"/>
        </w:rPr>
        <w:t xml:space="preserve"> ATL </w:t>
      </w:r>
      <w:proofErr w:type="spellStart"/>
      <w:r>
        <w:rPr>
          <w:rFonts w:ascii="Times New Roman" w:eastAsia="Times New Roman" w:hAnsi="Times New Roman" w:cs="Times New Roman"/>
        </w:rPr>
        <w:t>biedru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rīcība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08" w14:textId="77777777" w:rsidR="00DA7F51" w:rsidRDefault="00000000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Cieņa</w:t>
      </w:r>
      <w:proofErr w:type="spellEnd"/>
      <w:r>
        <w:rPr>
          <w:rFonts w:ascii="Times New Roman" w:eastAsia="Times New Roman" w:hAnsi="Times New Roman" w:cs="Times New Roman"/>
        </w:rPr>
        <w:t xml:space="preserve"> - ATL </w:t>
      </w:r>
      <w:proofErr w:type="spellStart"/>
      <w:r>
        <w:rPr>
          <w:rFonts w:ascii="Times New Roman" w:eastAsia="Times New Roman" w:hAnsi="Times New Roman" w:cs="Times New Roman"/>
        </w:rPr>
        <w:t>biedra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darbības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cieņa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dabu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dzīvību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cilvēci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indivīda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cilvēktiesībām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9" w14:textId="77777777" w:rsidR="00DA7F51" w:rsidRDefault="00000000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Autonomija</w:t>
      </w:r>
      <w:proofErr w:type="spellEnd"/>
      <w:r>
        <w:rPr>
          <w:rFonts w:ascii="Times New Roman" w:eastAsia="Times New Roman" w:hAnsi="Times New Roman" w:cs="Times New Roman"/>
        </w:rPr>
        <w:t xml:space="preserve"> - 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ciena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autonomiju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tiesības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pieņemt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lēmumus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savu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izvēlēto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dzīves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balstoties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savām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vērtībām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vajadzībām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spējām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interesēm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A" w14:textId="77777777" w:rsidR="00DA7F51" w:rsidRDefault="00000000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Nekaitēšanas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princips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- ATL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biedra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profesionālajā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darbībā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prioritāras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ir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klienta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vajadzības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intereses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; ATL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biedri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neveic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> 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ļaunprātīgas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darbības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, kas var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kaitēt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klientu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kolēģu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sadarbības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partneru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vai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> 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sabiedrības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interesēm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veselībai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highlight w:val="white"/>
        </w:rPr>
        <w:t>labklājībai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vai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ir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pretrunā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valstī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> 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noteiktajām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tiesiskajām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normām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>.</w:t>
      </w:r>
    </w:p>
    <w:p w14:paraId="0000000B" w14:textId="77777777" w:rsidR="00DA7F51" w:rsidRDefault="00000000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Taisnīgums</w:t>
      </w:r>
      <w:proofErr w:type="spellEnd"/>
      <w:r>
        <w:rPr>
          <w:rFonts w:ascii="Times New Roman" w:eastAsia="Times New Roman" w:hAnsi="Times New Roman" w:cs="Times New Roman"/>
        </w:rPr>
        <w:t xml:space="preserve"> - 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izturas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vienlīdzīgu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attieksmi</w:t>
      </w:r>
      <w:proofErr w:type="spellEnd"/>
      <w:r>
        <w:rPr>
          <w:rFonts w:ascii="Times New Roman" w:eastAsia="Times New Roman" w:hAnsi="Times New Roman" w:cs="Times New Roman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</w:rPr>
        <w:t>neatkarīgi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</w:rPr>
        <w:t>viņu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tautības</w:t>
      </w:r>
      <w:proofErr w:type="spellEnd"/>
      <w:r>
        <w:rPr>
          <w:rFonts w:ascii="Times New Roman" w:eastAsia="Times New Roman" w:hAnsi="Times New Roman" w:cs="Times New Roman"/>
        </w:rPr>
        <w:t xml:space="preserve">, rases, </w:t>
      </w:r>
      <w:proofErr w:type="spellStart"/>
      <w:r>
        <w:rPr>
          <w:rFonts w:ascii="Times New Roman" w:eastAsia="Times New Roman" w:hAnsi="Times New Roman" w:cs="Times New Roman"/>
        </w:rPr>
        <w:t>ticības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vecuma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dzimuma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politiskajiem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uzskatiem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seksuālās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piederības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veselības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stāvokļa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stāvokļa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sabiedrībā</w:t>
      </w:r>
      <w:proofErr w:type="spellEnd"/>
      <w:r>
        <w:rPr>
          <w:rFonts w:ascii="Times New Roman" w:eastAsia="Times New Roman" w:hAnsi="Times New Roman" w:cs="Times New Roman"/>
        </w:rPr>
        <w:t xml:space="preserve">.  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nevar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pieņemt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papildus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darba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samaksu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honorāru</w:t>
      </w:r>
      <w:proofErr w:type="spellEnd"/>
      <w:r>
        <w:rPr>
          <w:rFonts w:ascii="Times New Roman" w:eastAsia="Times New Roman" w:hAnsi="Times New Roman" w:cs="Times New Roman"/>
        </w:rPr>
        <w:t xml:space="preserve">, kas var </w:t>
      </w:r>
      <w:proofErr w:type="spellStart"/>
      <w:r>
        <w:rPr>
          <w:rFonts w:ascii="Times New Roman" w:eastAsia="Times New Roman" w:hAnsi="Times New Roman" w:cs="Times New Roman"/>
        </w:rPr>
        <w:t>ietekmēt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viņa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lēmumus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attiecībā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C" w14:textId="77777777" w:rsidR="00DA7F51" w:rsidRDefault="00000000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Konfidencialitāte</w:t>
      </w:r>
      <w:proofErr w:type="spellEnd"/>
      <w:r>
        <w:rPr>
          <w:rFonts w:ascii="Times New Roman" w:eastAsia="Times New Roman" w:hAnsi="Times New Roman" w:cs="Times New Roman"/>
        </w:rPr>
        <w:t xml:space="preserve"> - 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nedrīkst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izpaust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konfidenciālās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ziņas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klientiem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kolēģiem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Personīgu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drīkst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izpaust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tikai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atļauju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normatīvajos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noteiktajos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gadījumos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0000000D" w14:textId="77777777" w:rsidR="00DA7F51" w:rsidRDefault="00000000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Kompetenču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paaugstināšana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-  ATL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atbildīgs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savu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profesionālo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kompetenču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teorētisko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zināšanu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praktisko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iemaņu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līmeņa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celšanu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0E" w14:textId="77777777" w:rsidR="00DA7F51" w:rsidRDefault="00000000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Godīgums</w:t>
      </w:r>
      <w:proofErr w:type="spellEnd"/>
      <w:r>
        <w:rPr>
          <w:rFonts w:ascii="Times New Roman" w:eastAsia="Times New Roman" w:hAnsi="Times New Roman" w:cs="Times New Roman"/>
        </w:rPr>
        <w:t xml:space="preserve"> - 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neizmanto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negodīgus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paņēmienus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maldinošu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sadarbojoties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kolēģiem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citiem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sadarbības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partneriem</w:t>
      </w:r>
      <w:proofErr w:type="spellEnd"/>
      <w:r>
        <w:rPr>
          <w:rFonts w:ascii="Times New Roman" w:eastAsia="Times New Roman" w:hAnsi="Times New Roman" w:cs="Times New Roman"/>
        </w:rPr>
        <w:t xml:space="preserve">. 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rīkojas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godprātīgi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atbildīgi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savlaicīgi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sniedz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patiesu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klientam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saprotamu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0000000F" w14:textId="77777777" w:rsidR="00DA7F51" w:rsidRDefault="00000000">
      <w:pPr>
        <w:pStyle w:val="Heading1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</w:rPr>
        <w:t>biedru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profesionālā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atbildība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savu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rīcību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kompetencēm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attieksmēm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lēmumiem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10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cenšas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apzināties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pārliecību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sistēmu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vērtības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vajadzības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ierobežojumus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arī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ietekmi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11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neatkarīgi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atbildīgi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kompetenci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teorētiskajām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zināšanām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praktiskajām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iemaņām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 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paaugstināšanu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Viņi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apzinās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kompetenču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robežas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izprot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iespējamos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ierobežojumus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12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tikai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kompetences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robežās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pamatojoties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izglītību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apmācību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uzraudzību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pieredzi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praksi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13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pienākums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patstāvīgi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regulāri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izglītoties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aktuālo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informāciju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jomā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iesaistīties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pilnveides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pasākumos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uzturētu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paaugstinātu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zināšanas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prasmes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kompetences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14" w14:textId="77777777" w:rsidR="00DA7F51" w:rsidRDefault="00000000">
      <w:pPr>
        <w:numPr>
          <w:ilvl w:val="1"/>
          <w:numId w:val="1"/>
        </w:numPr>
        <w:spacing w:after="28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sniedzot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pakalpojumus</w:t>
      </w:r>
      <w:proofErr w:type="spellEnd"/>
      <w:r>
        <w:rPr>
          <w:rFonts w:ascii="Times New Roman" w:eastAsia="Times New Roman" w:hAnsi="Times New Roman" w:cs="Times New Roman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</w:rPr>
        <w:t>saistīti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specifisku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praksi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pirms</w:t>
      </w:r>
      <w:proofErr w:type="spellEnd"/>
      <w:r>
        <w:rPr>
          <w:rFonts w:ascii="Times New Roman" w:eastAsia="Times New Roman" w:hAnsi="Times New Roman" w:cs="Times New Roman"/>
        </w:rPr>
        <w:t xml:space="preserve"> tam </w:t>
      </w:r>
      <w:proofErr w:type="spellStart"/>
      <w:r>
        <w:rPr>
          <w:rFonts w:ascii="Times New Roman" w:eastAsia="Times New Roman" w:hAnsi="Times New Roman" w:cs="Times New Roman"/>
        </w:rPr>
        <w:t>uzsāk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atbilstošas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apmācības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saņem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konsultācijas</w:t>
      </w:r>
      <w:proofErr w:type="spellEnd"/>
      <w:r>
        <w:rPr>
          <w:rFonts w:ascii="Times New Roman" w:eastAsia="Times New Roman" w:hAnsi="Times New Roman" w:cs="Times New Roman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</w:rPr>
        <w:t>personām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kuras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kompetentas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šajā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jomā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programmas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īstenošanai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piesaista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citus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speciālistus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kuriem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nepieciešamās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kompetences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rekomendē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saņemt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pakalpojumu</w:t>
      </w:r>
      <w:proofErr w:type="spellEnd"/>
      <w:r>
        <w:rPr>
          <w:rFonts w:ascii="Times New Roman" w:eastAsia="Times New Roman" w:hAnsi="Times New Roman" w:cs="Times New Roman"/>
        </w:rPr>
        <w:t xml:space="preserve"> pie </w:t>
      </w:r>
      <w:proofErr w:type="spellStart"/>
      <w:r>
        <w:rPr>
          <w:rFonts w:ascii="Times New Roman" w:eastAsia="Times New Roman" w:hAnsi="Times New Roman" w:cs="Times New Roman"/>
        </w:rPr>
        <w:t>cita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speciālista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atbilstošām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kompetencēm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15" w14:textId="77777777" w:rsidR="00DA7F51" w:rsidRDefault="00000000">
      <w:pPr>
        <w:numPr>
          <w:ilvl w:val="1"/>
          <w:numId w:val="1"/>
        </w:numPr>
        <w:spacing w:before="28" w:after="28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meklē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atbilstošu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palīdzību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lai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savas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personīgās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problēmas</w:t>
      </w:r>
      <w:proofErr w:type="spellEnd"/>
      <w:r>
        <w:rPr>
          <w:rFonts w:ascii="Times New Roman" w:eastAsia="Times New Roman" w:hAnsi="Times New Roman" w:cs="Times New Roman"/>
        </w:rPr>
        <w:t xml:space="preserve"> (tai </w:t>
      </w:r>
      <w:proofErr w:type="spellStart"/>
      <w:r>
        <w:rPr>
          <w:rFonts w:ascii="Times New Roman" w:eastAsia="Times New Roman" w:hAnsi="Times New Roman" w:cs="Times New Roman"/>
        </w:rPr>
        <w:t>skaitā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veselības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problēmas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konfliktus</w:t>
      </w:r>
      <w:proofErr w:type="spellEnd"/>
      <w:r>
        <w:rPr>
          <w:rFonts w:ascii="Times New Roman" w:eastAsia="Times New Roman" w:hAnsi="Times New Roman" w:cs="Times New Roman"/>
        </w:rPr>
        <w:t xml:space="preserve">, kas var </w:t>
      </w:r>
      <w:proofErr w:type="spellStart"/>
      <w:r>
        <w:rPr>
          <w:rFonts w:ascii="Times New Roman" w:eastAsia="Times New Roman" w:hAnsi="Times New Roman" w:cs="Times New Roman"/>
        </w:rPr>
        <w:t>ietekmēt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viņu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profesionālo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darbību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spriedumus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00000016" w14:textId="77777777" w:rsidR="00DA7F51" w:rsidRDefault="00000000">
      <w:pPr>
        <w:numPr>
          <w:ilvl w:val="1"/>
          <w:numId w:val="1"/>
        </w:numPr>
        <w:spacing w:before="28" w:after="28" w:line="360" w:lineRule="auto"/>
        <w:jc w:val="both"/>
        <w:rPr>
          <w:rFonts w:ascii="Times New Roman" w:eastAsia="Times New Roman" w:hAnsi="Times New Roman" w:cs="Times New Roman"/>
          <w:color w:val="141314"/>
        </w:rPr>
      </w:pPr>
      <w:r>
        <w:rPr>
          <w:rFonts w:ascii="Times New Roman" w:eastAsia="Times New Roman" w:hAnsi="Times New Roman" w:cs="Times New Roman"/>
          <w:color w:val="141314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biedri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individuāli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vai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kolektīvi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uzņemas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atbildību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savu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rīcību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profesionālo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kļūdu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gadījumā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kopā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ar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kolēģiem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veic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šo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kļūdu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izskatīšanu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analīzi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lai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tās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nepieļautu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nākotnē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Kļūdas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tiek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uztvertas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kā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profesionālās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pilnveides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iespējas</w:t>
      </w:r>
      <w:proofErr w:type="spellEnd"/>
      <w:r>
        <w:rPr>
          <w:rFonts w:ascii="Times New Roman" w:eastAsia="Times New Roman" w:hAnsi="Times New Roman" w:cs="Times New Roman"/>
          <w:color w:val="141314"/>
        </w:rPr>
        <w:t>.</w:t>
      </w:r>
    </w:p>
    <w:p w14:paraId="00000017" w14:textId="77777777" w:rsidR="00DA7F51" w:rsidRDefault="00000000">
      <w:pPr>
        <w:numPr>
          <w:ilvl w:val="1"/>
          <w:numId w:val="1"/>
        </w:numPr>
        <w:spacing w:before="28" w:after="28" w:line="360" w:lineRule="auto"/>
        <w:jc w:val="both"/>
        <w:rPr>
          <w:rFonts w:ascii="Times New Roman" w:eastAsia="Times New Roman" w:hAnsi="Times New Roman" w:cs="Times New Roman"/>
          <w:color w:val="141314"/>
        </w:rPr>
      </w:pPr>
      <w:proofErr w:type="spellStart"/>
      <w:r>
        <w:rPr>
          <w:rFonts w:ascii="Times New Roman" w:eastAsia="Times New Roman" w:hAnsi="Times New Roman" w:cs="Times New Roman"/>
        </w:rPr>
        <w:t>Sniedzot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kolēģiem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plašākai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sabiedrībai</w:t>
      </w:r>
      <w:proofErr w:type="spellEnd"/>
      <w:r>
        <w:rPr>
          <w:rFonts w:ascii="Times New Roman" w:eastAsia="Times New Roman" w:hAnsi="Times New Roman" w:cs="Times New Roman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neizsaka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nepatiesus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maldinošus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apgalvojumus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savu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kvalifikāciju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pakalpojumiem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produktiem</w:t>
      </w:r>
      <w:proofErr w:type="spellEnd"/>
      <w:r>
        <w:rPr>
          <w:rFonts w:ascii="Times New Roman" w:eastAsia="Times New Roman" w:hAnsi="Times New Roman" w:cs="Times New Roman"/>
        </w:rPr>
        <w:t xml:space="preserve">, to </w:t>
      </w:r>
      <w:proofErr w:type="spellStart"/>
      <w:r>
        <w:rPr>
          <w:rFonts w:ascii="Times New Roman" w:eastAsia="Times New Roman" w:hAnsi="Times New Roman" w:cs="Times New Roman"/>
        </w:rPr>
        <w:t>samaksu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u.c.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darba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aspektiem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00000018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nevienu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nediskriminē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nevienam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neatsaka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vecuma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dzimuma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rases,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etniskās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piederības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nacionālās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izcelsmes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reliģijas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seksuālās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orientācijas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invaliditātes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sociālekonomiskā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stāvokļa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dēļ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19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Strādājot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dažādu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minoritāšu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pārstāvjiem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nepieciešamības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gadījumā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izglītojas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situācijas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konteksta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elementiem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piemēram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sensitīvu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valodas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lietojumu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spētu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nodrošināt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cieņpilnu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iekļaujošu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drošu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vidi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1A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profesionālajā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jāievēro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nevardarbīgas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komunikācijas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principi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1B" w14:textId="77777777" w:rsidR="00DA7F51" w:rsidRDefault="00000000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</w:rPr>
        <w:t>biedra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uzvedībai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jābūt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tādai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lai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iemantotu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cieņu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lai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personīgo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piemēru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veicinātu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sabiedrības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veselību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1C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biedri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savā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profesionālajā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darbībā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ievēro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valstī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noteiktos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spēkā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esošos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normatīvos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aktus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>.</w:t>
      </w:r>
    </w:p>
    <w:p w14:paraId="0000001D" w14:textId="77777777" w:rsidR="00DA7F51" w:rsidRDefault="00000000">
      <w:pPr>
        <w:pStyle w:val="Heading1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</w:rPr>
        <w:t>biedru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atbildība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klientiem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1E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2E75B5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iejūtīgi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kultūras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individuālajām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atšķirībām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tostarp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vecuma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dzimuma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rases,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etniskās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piederības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nacionālās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izcelsmes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reliģijas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seksuālo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orientāciju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invaliditātes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sociālekonomiskā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stāvokļa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dēļ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1F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Pieņemot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lēmumus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rīcību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jābalstās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zināšanās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Pieņemtajiem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lēmumiem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jāveicina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drošība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iekļaušana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jābūt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saskaņā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labākajām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interesēm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0" w14:textId="77777777" w:rsidR="00DA7F51" w:rsidRDefault="00000000">
      <w:pPr>
        <w:numPr>
          <w:ilvl w:val="1"/>
          <w:numId w:val="1"/>
        </w:numPr>
        <w:spacing w:before="28" w:after="28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Savā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darbībā</w:t>
      </w:r>
      <w:proofErr w:type="spellEnd"/>
      <w:r>
        <w:rPr>
          <w:rFonts w:ascii="Times New Roman" w:eastAsia="Times New Roman" w:hAnsi="Times New Roman" w:cs="Times New Roman"/>
        </w:rPr>
        <w:t xml:space="preserve"> ATL </w:t>
      </w:r>
      <w:proofErr w:type="spellStart"/>
      <w:r>
        <w:rPr>
          <w:rFonts w:ascii="Times New Roman" w:eastAsia="Times New Roman" w:hAnsi="Times New Roman" w:cs="Times New Roman"/>
        </w:rPr>
        <w:t>biedri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pielāgo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izmantotās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intervences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atbilstoši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vajadzībām</w:t>
      </w:r>
      <w:proofErr w:type="spellEnd"/>
      <w:r>
        <w:rPr>
          <w:rFonts w:ascii="Times New Roman" w:eastAsia="Times New Roman" w:hAnsi="Times New Roman" w:cs="Times New Roman"/>
        </w:rPr>
        <w:t xml:space="preserve">, un </w:t>
      </w:r>
      <w:proofErr w:type="spellStart"/>
      <w:r>
        <w:rPr>
          <w:rFonts w:ascii="Times New Roman" w:eastAsia="Times New Roman" w:hAnsi="Times New Roman" w:cs="Times New Roman"/>
        </w:rPr>
        <w:t>konsultējas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sadarbojas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citiem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speciālistiem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lai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nodrošinātu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klientu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labākās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intereses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21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respektē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tiesības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pieņemt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lēmumus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palīdz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viņiem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izprast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izvēles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sekas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2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respektē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tiesības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atteikties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piekrist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pieņemot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lēmumu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atteikties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noteiktām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piedzīvojumu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terapijas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saņem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cieņpilnu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nevis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nosodošu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attieksmi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lēmumu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3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neuzsāk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sniegšanu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nozīmīgs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pamats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aizdomām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saņemšana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nesniegs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nekādu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labumu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nodrošināšana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nav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saskaņā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labākajām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interesēm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turpina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sniegt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tikai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tik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ilgi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kamēr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pamatoti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skaidrs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gūst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nozīmīgu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labumu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4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Sniedzot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piedzīvojumu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terapijas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indivīdiem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grupām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vispirms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iepazīstina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informāciju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būtību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tiesībām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pienākumiem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samaksu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konfidencialitāti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ieguvumiem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riskiem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saistīti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šo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tajā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pieliek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saprātīgas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pūles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atbildētu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jautājumiem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izvairītos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acīmredzamiem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pārpratumiem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neradītu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nereālas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cerības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5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laicīgi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konfidencialitātes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ierobežojumiem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saņemtās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informācijas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izmantošanas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veidiem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par ko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jāsniedz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informētā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piekrišana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nepilngadīgi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arī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vecākiem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likumīgajiem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aizbildņiem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jāsniedz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informēta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piekrišana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dalībai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jāsaņem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informētu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piekrišanu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vecākiem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aizbildņiem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pirms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veikta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video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filmēšana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fotofiksācija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audioieraksts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atļauta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trešo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novērošana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6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respektē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tiesības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pašiem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izlemt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lielā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mērā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konfidenciāli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materiāli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publiskoti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nedrīkst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izpaust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konfidenciālo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informāciju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izņemot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a) ja to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nosaka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likums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b)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novērstu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skaidras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tiešas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briesmas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c) ja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atbildētājs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civillietā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krimināllietā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disciplinārlietā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izriet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d) 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iepriekš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rakstiski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saņemta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atļauja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tad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šādu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informāciju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var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izpaust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tikai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saskaņā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atļaujas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nosacījumiem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7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izmanto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iegūto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informāciju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klīniskos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materiālus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pētījumos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rakstos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publiskās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prezentācijās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tikai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tad, 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saņemta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rakstiska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atļauja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viņa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vecāka</w:t>
      </w:r>
      <w:proofErr w:type="spellEnd"/>
      <w:r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aizbildņa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veikti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atbilstoši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pasākumi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slēptu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identitāti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nodrošinātu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konfidencialitāti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8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sniegtajiem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saņem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atbilstošu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samaksu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Maksa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atklāta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sniegšanas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sākumā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patiesi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norādīta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trešo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maksātājiem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29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glabā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iznīcina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ierakstus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tiktu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saglabāta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konfidencialitāte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A" w14:textId="77777777" w:rsidR="00DA7F51" w:rsidRDefault="00000000">
      <w:pPr>
        <w:numPr>
          <w:ilvl w:val="1"/>
          <w:numId w:val="1"/>
        </w:numPr>
        <w:spacing w:before="28" w:after="28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</w:rPr>
        <w:t>biedram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jāsniedz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pirmā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medicīniskā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palīdzība</w:t>
      </w:r>
      <w:proofErr w:type="spellEnd"/>
      <w:r>
        <w:rPr>
          <w:rFonts w:ascii="Times New Roman" w:eastAsia="Times New Roman" w:hAnsi="Times New Roman" w:cs="Times New Roman"/>
        </w:rPr>
        <w:t xml:space="preserve">, ja </w:t>
      </w:r>
      <w:proofErr w:type="spellStart"/>
      <w:r>
        <w:rPr>
          <w:rFonts w:ascii="Times New Roman" w:eastAsia="Times New Roman" w:hAnsi="Times New Roman" w:cs="Times New Roman"/>
        </w:rPr>
        <w:t>vien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neapdraud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paša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dzīvību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tas</w:t>
      </w:r>
      <w:proofErr w:type="spellEnd"/>
      <w:r>
        <w:rPr>
          <w:rFonts w:ascii="Times New Roman" w:eastAsia="Times New Roman" w:hAnsi="Times New Roman" w:cs="Times New Roman"/>
        </w:rPr>
        <w:t xml:space="preserve"> nav </w:t>
      </w:r>
      <w:proofErr w:type="spellStart"/>
      <w:r>
        <w:rPr>
          <w:rFonts w:ascii="Times New Roman" w:eastAsia="Times New Roman" w:hAnsi="Times New Roman" w:cs="Times New Roman"/>
        </w:rPr>
        <w:t>iespējams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sava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veselības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stāvokļa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dēļ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2B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dalībniekiem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tikai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noteiktu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attiecību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lomu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kontekstā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C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apzinās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reālas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piedēvētas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varas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atšķirības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starp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sevi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dalībniekiem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izvairās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cilvēku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izmantošanas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maldināšanas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attiecību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pēc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D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iespējamo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izvairītos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divējādām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attiecībām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piemēram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biznesa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ciešas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personiskas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attiecības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varētu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apdraudēt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godprātīgu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lēmumu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pieņemšanu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pastāv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divējādas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attiecības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atbilstošas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piesardzības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nodrošinātu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profesionālie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lēmumi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nav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ietekmēti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pieļauta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izmantošana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E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Profesionālo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attiecību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aizliegta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seksuāla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tuvība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iesaistās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intīmās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attiecībās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bijušajiem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pienākums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pierādīt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nenotiek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nekāda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ekspluatācija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F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iejūtīgi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cieņu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izturas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to, ka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dažāda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komforta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pakāpe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attiecībā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kontaktu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pat 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drošības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iedrošinājuma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atbalsta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nolūkā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Kad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iespējams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izskaidro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iegūst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piekrišanu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kontaktam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apzinās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individuālās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vajadzības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sniedzot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kontaktu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it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īpaši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kontakta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mērķis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sniegt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atbalstu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piemēram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apskāvieni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Izņemot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gadījumus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saistīts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drošību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tiesības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ierobežot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atteikties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kontakta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profesionāļiem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0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Pirms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piedzīvojumu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terapijas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uzsākšanas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skaidri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jānosaka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kopīgi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jāvienojas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par to,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saprasts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piemērotu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nepiemērotu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uzvedību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31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atbildīgi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to,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piedzīvojumu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terapijas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būtu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nodrošinātas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pamatvajadzības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ūdens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uzturs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apģērbs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pajumte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citas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būtiskas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vajadzības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nepieciešamas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vidē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kurā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uzturas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izņemot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gadījumus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iepriekšēja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savstarpēja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vienošanās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noteiktu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aspektu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ierobežojumu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atzīts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kalpos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pamatotam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mērķim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Nevienā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šo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vajadzību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neapmierināšana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nedrīkst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tikt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izmantota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soda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pasākums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2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nedrīkst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prasīt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veikt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pārmērīgas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aktivitātes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izmantojot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soda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līdzekli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Jābūt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tiešai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saiknei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starp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aktivitātes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līmeni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pieredzes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mērķi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3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izvēloties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aktivitātes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pakļauj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dalībniekus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faktiskam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šķietamam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emocionālam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riskam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jāveic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kritisks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dalībnieku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aktivitātes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vides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izvērtējums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Faktiskajam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emocionālā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fiziskā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riska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apjomam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piedzīvo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jābūt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atbilstošam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mērķiem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kompetencēm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4" w14:textId="77777777" w:rsidR="00DA7F51" w:rsidRDefault="00000000">
      <w:pPr>
        <w:pStyle w:val="Heading1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</w:rPr>
        <w:t>biedru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profesionālā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atbildība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kolēģiem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sadarbības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partneriem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dabu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sabiedrību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35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apzinās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atbildību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sabiedrību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kopienu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kurā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viņi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strādā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dzīvo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Nepārkāpjot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pienākumu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robežas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izvairās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ļaunprātīgas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izmantošanas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36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rīko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piedzīvojumu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aktivitātes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minimāli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ietekmētu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dabisko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vidi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uzskatīts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neētisku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plānot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veikt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aktivitātes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nozīmīgu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paliekošu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kaitējumu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dabai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7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Sadarbībā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kolēģiem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ievēro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godīguma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atklātības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cieņas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principus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bez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atļaujas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atsaukšanos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pirmavotu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neizmanto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kolēģa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radītu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intelektuālo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praktisko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materiālu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8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Kad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iespējams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labo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nepatiesu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neprecīzu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maldinošu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sniegto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informāciju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apgalvojumus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kvalifikāciju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produktiem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9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ievēro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godprātīgas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konkurences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principus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neveic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mērķtiecīgas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savtīgos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nolūkos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pārvilinātu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kolēģiem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pie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sevis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A" w14:textId="77777777" w:rsidR="00DA7F51" w:rsidRDefault="00000000">
      <w:pPr>
        <w:numPr>
          <w:ilvl w:val="1"/>
          <w:numId w:val="1"/>
        </w:numPr>
        <w:spacing w:after="28" w:line="360" w:lineRule="auto"/>
        <w:jc w:val="both"/>
        <w:rPr>
          <w:rFonts w:ascii="Times New Roman" w:eastAsia="Times New Roman" w:hAnsi="Times New Roman" w:cs="Times New Roman"/>
          <w:color w:val="141314"/>
        </w:rPr>
      </w:pPr>
      <w:r>
        <w:rPr>
          <w:rFonts w:ascii="Times New Roman" w:eastAsia="Times New Roman" w:hAnsi="Times New Roman" w:cs="Times New Roman"/>
          <w:color w:val="141314"/>
        </w:rPr>
        <w:lastRenderedPageBreak/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biedri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savā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profesionālajā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darbībā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pēc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iespējas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rada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vidi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veicina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savstarpēju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zināšanu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viedokļu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apmaiņu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mazinot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kritizēšanu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aizstājot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ar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profesionālu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atgriezeniskās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saites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314"/>
        </w:rPr>
        <w:t>sniegšanu</w:t>
      </w:r>
      <w:proofErr w:type="spellEnd"/>
      <w:r>
        <w:rPr>
          <w:rFonts w:ascii="Times New Roman" w:eastAsia="Times New Roman" w:hAnsi="Times New Roman" w:cs="Times New Roman"/>
          <w:color w:val="141314"/>
        </w:rPr>
        <w:t xml:space="preserve">. </w:t>
      </w:r>
    </w:p>
    <w:p w14:paraId="0000003B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nepieciešams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lūgts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neatsaka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atbalstu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informācijas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sniegšanu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kolēģiem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kompetenču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resursu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ietvaros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tādējādi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atbalstot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vispārēju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piedzīvojumu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terapijas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jomas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izaugsmi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sekmējot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kvalitatīvu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drošu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piedzīvojumu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terapijas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nodrošināšanu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C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kolēģiem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publiskā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vidē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izsakās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cieņpilni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neradot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kaitējumu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viņu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profesionālajai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reputācijai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neatkarīgi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savstarpējo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viedokļu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atšķirībām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D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Sadarbībā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kolēģiem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speciālistiem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studentiem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deleģē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tikai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tādus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pienākumus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kurus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šīs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spēj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veikt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atbildīgi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kompetenti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ētiski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E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Novērojot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nekorektu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(tai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skaitā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neētisku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rīcību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kolēģa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profesionālajā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nepieciešams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cieņpilni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vērst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uzmanību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izteikt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bažas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diskrēti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pārrunāt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notikušo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šāda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rīcība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tieši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negatīvi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ietekmē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nozari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kopumā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pienākums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informēt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iespējamu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neētisku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rīcību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pārstāvjus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atbilstošas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profesionālās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nozares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ētikas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komisijas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3F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neizmanto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zīmolu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kurām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nav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piemērojams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piedzīvojumu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terapijas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programmas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statuss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kas nav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validētas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atbilstoši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noteiktajam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procesam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iespēju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robežās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veicina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šī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zīmola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neizmantošanu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trešo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personīgo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interešu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veicināšanai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40" w14:textId="77777777" w:rsidR="00DA7F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veicina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tādu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standartu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politikas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izstrādi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kalpo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sabiedrības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interesēm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41" w14:textId="77777777" w:rsidR="00DA7F51" w:rsidRDefault="00DA7F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42" w14:textId="77777777" w:rsidR="00DA7F51" w:rsidRDefault="00DA7F51">
      <w:pPr>
        <w:spacing w:before="28" w:after="28" w:line="360" w:lineRule="auto"/>
        <w:jc w:val="both"/>
        <w:rPr>
          <w:rFonts w:ascii="Times New Roman" w:eastAsia="Times New Roman" w:hAnsi="Times New Roman" w:cs="Times New Roman"/>
          <w:color w:val="FF9900"/>
        </w:rPr>
      </w:pPr>
    </w:p>
    <w:p w14:paraId="00000043" w14:textId="77777777" w:rsidR="00DA7F51" w:rsidRDefault="00DA7F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44" w14:textId="77777777" w:rsidR="00DA7F51" w:rsidRDefault="00DA7F51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000045" w14:textId="77777777" w:rsidR="00DA7F51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 xml:space="preserve">* </w:t>
      </w:r>
      <w:proofErr w:type="spellStart"/>
      <w:r>
        <w:rPr>
          <w:rFonts w:ascii="Times New Roman" w:eastAsia="Times New Roman" w:hAnsi="Times New Roman" w:cs="Times New Roman"/>
        </w:rPr>
        <w:t>Pielāgots</w:t>
      </w:r>
      <w:proofErr w:type="spellEnd"/>
      <w:r>
        <w:rPr>
          <w:rFonts w:ascii="Times New Roman" w:eastAsia="Times New Roman" w:hAnsi="Times New Roman" w:cs="Times New Roman"/>
        </w:rPr>
        <w:t xml:space="preserve"> no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color w:val="253439"/>
          <w:highlight w:val="white"/>
        </w:rPr>
        <w:t> Therapeutic</w:t>
      </w:r>
      <w:proofErr w:type="gramEnd"/>
      <w:r>
        <w:rPr>
          <w:rFonts w:ascii="Times New Roman" w:eastAsia="Times New Roman" w:hAnsi="Times New Roman" w:cs="Times New Roman"/>
          <w:color w:val="253439"/>
          <w:highlight w:val="white"/>
        </w:rPr>
        <w:t xml:space="preserve"> Adventure Professional Group Ethics Committee,1991</w:t>
      </w:r>
      <w:r>
        <w:rPr>
          <w:rFonts w:ascii="Times New Roman" w:eastAsia="Times New Roman" w:hAnsi="Times New Roman" w:cs="Times New Roman"/>
        </w:rPr>
        <w:t>”</w:t>
      </w:r>
    </w:p>
    <w:p w14:paraId="00000046" w14:textId="77777777" w:rsidR="00DA7F51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Ētikas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kodekss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apstiprināts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biedru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sapulcē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02.03.2023.</w:t>
      </w:r>
    </w:p>
    <w:p w14:paraId="00000047" w14:textId="77777777" w:rsidR="00DA7F51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Kristīne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Vilcāne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locekle</w:t>
      </w:r>
      <w:proofErr w:type="spellEnd"/>
    </w:p>
    <w:p w14:paraId="00000049" w14:textId="2C7AAF72" w:rsidR="00DA7F51" w:rsidRPr="00C5082C" w:rsidRDefault="00000000" w:rsidP="00C5082C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parakstīts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elektroniski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sectPr w:rsidR="00DA7F51" w:rsidRPr="00C5082C">
      <w:footerReference w:type="default" r:id="rId9"/>
      <w:pgSz w:w="11906" w:h="16838"/>
      <w:pgMar w:top="1440" w:right="1800" w:bottom="1440" w:left="1800" w:header="708" w:footer="4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D4573" w14:textId="77777777" w:rsidR="00AE5234" w:rsidRDefault="00AE5234">
      <w:pPr>
        <w:spacing w:after="0" w:line="240" w:lineRule="auto"/>
      </w:pPr>
      <w:r>
        <w:separator/>
      </w:r>
    </w:p>
  </w:endnote>
  <w:endnote w:type="continuationSeparator" w:id="0">
    <w:p w14:paraId="0B4DA927" w14:textId="77777777" w:rsidR="00AE5234" w:rsidRDefault="00AE5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AE8D58-FA7E-3B41-9383-769732EDC661}"/>
    <w:embedBold r:id="rId2" w:fontKey="{6779E859-A90D-3347-9C82-0DB51C22533C}"/>
    <w:embedItalic r:id="rId3" w:fontKey="{FF158B61-87AF-7140-894C-F3506ABF77B2}"/>
    <w:embedBoldItalic r:id="rId4" w:fontKey="{B9E20881-DD43-D840-A94D-5B9C065F41D2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5" w:fontKey="{872988B1-FFDB-2341-8449-907DE8260304}"/>
    <w:embedBold r:id="rId6" w:fontKey="{E7520A31-45C4-334E-9C87-FE69C87D85B6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7" w:fontKey="{037EEDD0-2F4D-2C44-AB85-8FFE71D4FF3C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8" w:fontKey="{5046810E-733E-4948-8FB4-C80B6C91CA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A" w14:textId="2A1F1764" w:rsidR="00DA7F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082C">
      <w:rPr>
        <w:noProof/>
        <w:color w:val="000000"/>
      </w:rPr>
      <w:t>1</w:t>
    </w:r>
    <w:r>
      <w:rPr>
        <w:color w:val="000000"/>
      </w:rPr>
      <w:fldChar w:fldCharType="end"/>
    </w:r>
  </w:p>
  <w:p w14:paraId="0000004B" w14:textId="77777777" w:rsidR="00DA7F51" w:rsidRDefault="00DA7F5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EF10AE" w14:textId="77777777" w:rsidR="00AE5234" w:rsidRDefault="00AE5234">
      <w:pPr>
        <w:spacing w:after="0" w:line="240" w:lineRule="auto"/>
      </w:pPr>
      <w:r>
        <w:separator/>
      </w:r>
    </w:p>
  </w:footnote>
  <w:footnote w:type="continuationSeparator" w:id="0">
    <w:p w14:paraId="5C09F739" w14:textId="77777777" w:rsidR="00AE5234" w:rsidRDefault="00AE52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A9638C"/>
    <w:multiLevelType w:val="multilevel"/>
    <w:tmpl w:val="7290610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720055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F51"/>
    <w:rsid w:val="0067289A"/>
    <w:rsid w:val="00AE5234"/>
    <w:rsid w:val="00C5082C"/>
    <w:rsid w:val="00DA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FBD5AC1"/>
  <w15:docId w15:val="{94FB5CA3-EC37-F845-A756-544968A5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lv-LV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3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23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B01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017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SubtleEmphasis">
    <w:name w:val="Subtle Emphasis"/>
    <w:basedOn w:val="DefaultParagraphFont"/>
    <w:uiPriority w:val="19"/>
    <w:qFormat/>
    <w:rsid w:val="005B01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01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235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4235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Revision">
    <w:name w:val="Revision"/>
    <w:hidden/>
    <w:uiPriority w:val="99"/>
    <w:semiHidden/>
    <w:rsid w:val="00257753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2577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75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577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753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4A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4AA"/>
    <w:rPr>
      <w:rFonts w:ascii="Times New Roman" w:hAnsi="Times New Roman" w:cs="Times New Roman"/>
      <w:sz w:val="18"/>
      <w:szCs w:val="18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ydt5yPgsKS/wRkaq+u5L1GqOPw==">CgMxLjAyCGguZ2pkZ3hzOAByITFnaGUtdGRFVHdmV0tNUURqMzlvQmtIcWk4bmhjMlY0dA==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2152</Words>
  <Characters>12270</Characters>
  <Application>Microsoft Office Word</Application>
  <DocSecurity>0</DocSecurity>
  <Lines>102</Lines>
  <Paragraphs>28</Paragraphs>
  <ScaleCrop>false</ScaleCrop>
  <Company/>
  <LinksUpToDate>false</LinksUpToDate>
  <CharactersWithSpaces>14394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Otomārs</dc:creator>
  <cp:lastModifiedBy>Unda Avota</cp:lastModifiedBy>
  <cp:revision>2</cp:revision>
  <dcterms:created xsi:type="dcterms:W3CDTF">2026-03-19T12:13:00Z</dcterms:created>
  <dcterms:modified xsi:type="dcterms:W3CDTF">2026-03-19T12:13:00Z</dcterms:modified>
</cp:coreProperties>
</file>